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5E" w:rsidRPr="00AB3E4D" w:rsidRDefault="00A6479D" w:rsidP="00B42FA5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Helv"/>
          <w:b/>
          <w:color w:val="000000"/>
          <w:sz w:val="32"/>
          <w:szCs w:val="24"/>
          <w:u w:val="single"/>
        </w:rPr>
      </w:pPr>
      <w:r w:rsidRPr="00AB3E4D">
        <w:rPr>
          <w:rFonts w:cs="Helv"/>
          <w:b/>
          <w:color w:val="000000"/>
          <w:sz w:val="32"/>
          <w:szCs w:val="24"/>
          <w:u w:val="single"/>
        </w:rPr>
        <w:t>Two Wheeler</w:t>
      </w:r>
    </w:p>
    <w:p w:rsidR="00A6479D" w:rsidRPr="001D2BFF" w:rsidRDefault="00A6479D" w:rsidP="00B42FA5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Helv"/>
          <w:b/>
          <w:color w:val="000000"/>
          <w:sz w:val="24"/>
          <w:szCs w:val="24"/>
          <w:u w:val="single"/>
        </w:rPr>
      </w:pPr>
    </w:p>
    <w:p w:rsidR="00B42FA5" w:rsidRPr="001D2BFF" w:rsidRDefault="00B42FA5" w:rsidP="00B42FA5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</w:p>
    <w:p w:rsidR="00B42FA5" w:rsidRPr="001D2BFF" w:rsidRDefault="00B42FA5" w:rsidP="00A6479D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u w:val="single"/>
        </w:rPr>
      </w:pPr>
      <w:r w:rsidRPr="001D2BFF">
        <w:rPr>
          <w:rFonts w:cs="Helv"/>
          <w:b/>
          <w:color w:val="000000"/>
          <w:sz w:val="24"/>
          <w:szCs w:val="24"/>
          <w:u w:val="single"/>
        </w:rPr>
        <w:t>Document List &amp; Eligibility</w:t>
      </w:r>
    </w:p>
    <w:p w:rsidR="00A6479D" w:rsidRPr="001D2BFF" w:rsidRDefault="00A6479D" w:rsidP="00B42FA5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24"/>
          <w:szCs w:val="24"/>
          <w:u w:val="single"/>
        </w:rPr>
      </w:pPr>
    </w:p>
    <w:p w:rsidR="00385C92" w:rsidRPr="001D2BFF" w:rsidRDefault="00385C92" w:rsidP="00B42FA5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</w:p>
    <w:p w:rsidR="00385C92" w:rsidRPr="001D2BFF" w:rsidRDefault="00385C92" w:rsidP="00385C92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1D2BFF">
        <w:rPr>
          <w:rFonts w:cs="Helv"/>
          <w:color w:val="000000"/>
          <w:sz w:val="24"/>
          <w:szCs w:val="24"/>
        </w:rPr>
        <w:t>The following people are eligible to apply for a Two Wheeler Loan:</w:t>
      </w:r>
    </w:p>
    <w:p w:rsidR="00385C92" w:rsidRPr="001D2BFF" w:rsidRDefault="00385C92" w:rsidP="00385C92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</w:p>
    <w:p w:rsidR="00385C92" w:rsidRPr="001D2BFF" w:rsidRDefault="00385C92" w:rsidP="00385C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1D2BFF">
        <w:rPr>
          <w:rFonts w:cs="Helv"/>
          <w:color w:val="000000"/>
          <w:sz w:val="24"/>
          <w:szCs w:val="24"/>
        </w:rPr>
        <w:t>A salaried or self-employed individual</w:t>
      </w:r>
    </w:p>
    <w:p w:rsidR="00385C92" w:rsidRPr="001D2BFF" w:rsidRDefault="00385C92" w:rsidP="00385C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1D2BFF">
        <w:rPr>
          <w:rFonts w:cs="Helv"/>
          <w:color w:val="000000"/>
          <w:sz w:val="24"/>
          <w:szCs w:val="24"/>
        </w:rPr>
        <w:t>Individuals who are a minimum of 21 years of age at the time of applying for the loan, and no older than 65 at the end of the loan tenure</w:t>
      </w:r>
    </w:p>
    <w:p w:rsidR="00385C92" w:rsidRPr="001D2BFF" w:rsidRDefault="00385C92" w:rsidP="00385C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1D2BFF">
        <w:rPr>
          <w:rFonts w:cs="Helv"/>
          <w:color w:val="000000"/>
          <w:sz w:val="24"/>
          <w:szCs w:val="24"/>
        </w:rPr>
        <w:t xml:space="preserve">Those who earn </w:t>
      </w:r>
      <w:r w:rsidR="00C547FD">
        <w:rPr>
          <w:rFonts w:cs="Helv"/>
          <w:color w:val="000000"/>
          <w:sz w:val="24"/>
          <w:szCs w:val="24"/>
        </w:rPr>
        <w:t>a minimum gross income of Rs. 1,20</w:t>
      </w:r>
      <w:r w:rsidRPr="001D2BFF">
        <w:rPr>
          <w:rFonts w:cs="Helv"/>
          <w:color w:val="000000"/>
          <w:sz w:val="24"/>
          <w:szCs w:val="24"/>
        </w:rPr>
        <w:t xml:space="preserve">,000 per year </w:t>
      </w:r>
    </w:p>
    <w:p w:rsidR="00385C92" w:rsidRPr="001D2BFF" w:rsidRDefault="00385C92" w:rsidP="00385C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1D2BFF">
        <w:rPr>
          <w:rFonts w:cs="Helv"/>
          <w:color w:val="000000"/>
          <w:sz w:val="24"/>
          <w:szCs w:val="24"/>
        </w:rPr>
        <w:t>Individuals who have been residing at the given residence for a minimum of 1 year (in case of transfer from another location with less than 1 year at the current location, kindly provide relevant documents to the bank during loan approval stage)</w:t>
      </w:r>
    </w:p>
    <w:p w:rsidR="00385C92" w:rsidRPr="001D2BFF" w:rsidRDefault="00385C92" w:rsidP="00385C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1D2BFF">
        <w:rPr>
          <w:rFonts w:cs="Helv"/>
          <w:color w:val="000000"/>
          <w:sz w:val="24"/>
          <w:szCs w:val="24"/>
        </w:rPr>
        <w:t>Those who have been working for a minimum of 1 year</w:t>
      </w:r>
    </w:p>
    <w:p w:rsidR="00385C92" w:rsidRPr="001D2BFF" w:rsidRDefault="00385C92" w:rsidP="00385C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1D2BFF">
        <w:rPr>
          <w:rFonts w:cs="Helv"/>
          <w:color w:val="000000"/>
          <w:sz w:val="24"/>
          <w:szCs w:val="24"/>
        </w:rPr>
        <w:t>Individuals who have a telephone/office landline connection</w:t>
      </w:r>
    </w:p>
    <w:p w:rsidR="001D2BFF" w:rsidRPr="001D2BFF" w:rsidRDefault="001D2BFF" w:rsidP="001D2BFF">
      <w:pPr>
        <w:pStyle w:val="ListParagraph"/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</w:p>
    <w:p w:rsidR="00385C92" w:rsidRDefault="0083006B" w:rsidP="00B42FA5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24"/>
          <w:szCs w:val="24"/>
          <w:u w:val="single"/>
        </w:rPr>
      </w:pPr>
      <w:r>
        <w:rPr>
          <w:rFonts w:cs="Helv"/>
          <w:b/>
          <w:color w:val="000000"/>
          <w:sz w:val="24"/>
          <w:szCs w:val="24"/>
          <w:u w:val="single"/>
        </w:rPr>
        <w:t xml:space="preserve">KYC </w:t>
      </w:r>
      <w:proofErr w:type="gramStart"/>
      <w:r>
        <w:rPr>
          <w:rFonts w:cs="Helv"/>
          <w:b/>
          <w:color w:val="000000"/>
          <w:sz w:val="24"/>
          <w:szCs w:val="24"/>
          <w:u w:val="single"/>
        </w:rPr>
        <w:t>Docs :</w:t>
      </w:r>
      <w:proofErr w:type="gramEnd"/>
    </w:p>
    <w:p w:rsidR="0083006B" w:rsidRDefault="0083006B" w:rsidP="00B42FA5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24"/>
          <w:szCs w:val="24"/>
          <w:u w:val="single"/>
        </w:rPr>
      </w:pPr>
    </w:p>
    <w:p w:rsidR="0083006B" w:rsidRDefault="0083006B" w:rsidP="00B42FA5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24"/>
          <w:szCs w:val="24"/>
          <w:u w:val="single"/>
        </w:rPr>
      </w:pPr>
      <w:r>
        <w:rPr>
          <w:rFonts w:cs="Helv"/>
          <w:b/>
          <w:color w:val="000000"/>
          <w:sz w:val="24"/>
          <w:szCs w:val="24"/>
          <w:u w:val="single"/>
        </w:rPr>
        <w:t xml:space="preserve">Identity </w:t>
      </w:r>
      <w:proofErr w:type="gramStart"/>
      <w:r>
        <w:rPr>
          <w:rFonts w:cs="Helv"/>
          <w:b/>
          <w:color w:val="000000"/>
          <w:sz w:val="24"/>
          <w:szCs w:val="24"/>
          <w:u w:val="single"/>
        </w:rPr>
        <w:t>Proof :</w:t>
      </w:r>
      <w:proofErr w:type="gramEnd"/>
      <w:r>
        <w:rPr>
          <w:rFonts w:cs="Helv"/>
          <w:b/>
          <w:color w:val="000000"/>
          <w:sz w:val="24"/>
          <w:szCs w:val="24"/>
          <w:u w:val="single"/>
        </w:rPr>
        <w:t xml:space="preserve"> </w:t>
      </w:r>
    </w:p>
    <w:p w:rsidR="0083006B" w:rsidRPr="00C547FD" w:rsidRDefault="00C547FD" w:rsidP="00B42FA5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4"/>
          <w:szCs w:val="24"/>
        </w:rPr>
      </w:pPr>
      <w:r w:rsidRPr="00C547FD">
        <w:rPr>
          <w:rFonts w:cs="Helv"/>
          <w:color w:val="000000"/>
          <w:sz w:val="24"/>
          <w:szCs w:val="24"/>
        </w:rPr>
        <w:t>The following Orig</w:t>
      </w:r>
      <w:r>
        <w:rPr>
          <w:rFonts w:cs="Helv"/>
          <w:color w:val="000000"/>
          <w:sz w:val="24"/>
          <w:szCs w:val="24"/>
        </w:rPr>
        <w:t>i</w:t>
      </w:r>
      <w:r w:rsidRPr="00C547FD">
        <w:rPr>
          <w:rFonts w:cs="Helv"/>
          <w:color w:val="000000"/>
          <w:sz w:val="24"/>
          <w:szCs w:val="24"/>
        </w:rPr>
        <w:t>nal Verified Documents (OVD) can be accepted as Identity proof.</w:t>
      </w:r>
    </w:p>
    <w:p w:rsidR="0083006B" w:rsidRPr="0026610A" w:rsidRDefault="0083006B" w:rsidP="008300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u w:val="single"/>
        </w:rPr>
      </w:pPr>
      <w:r w:rsidRPr="0026610A">
        <w:rPr>
          <w:rFonts w:cs="Helv"/>
          <w:b/>
          <w:color w:val="000000"/>
          <w:u w:val="single"/>
        </w:rPr>
        <w:t xml:space="preserve">Valid Passport </w:t>
      </w:r>
    </w:p>
    <w:p w:rsidR="0083006B" w:rsidRPr="0026610A" w:rsidRDefault="0083006B" w:rsidP="008300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u w:val="single"/>
        </w:rPr>
      </w:pPr>
      <w:r w:rsidRPr="0026610A">
        <w:rPr>
          <w:rFonts w:cs="Helv"/>
          <w:b/>
          <w:color w:val="000000"/>
          <w:u w:val="single"/>
        </w:rPr>
        <w:t>Permanent Driving Licence</w:t>
      </w:r>
    </w:p>
    <w:p w:rsidR="0083006B" w:rsidRPr="0026610A" w:rsidRDefault="0083006B" w:rsidP="008300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u w:val="single"/>
        </w:rPr>
      </w:pPr>
      <w:r w:rsidRPr="0026610A">
        <w:rPr>
          <w:rFonts w:cs="Helv"/>
          <w:b/>
          <w:color w:val="000000"/>
          <w:u w:val="single"/>
        </w:rPr>
        <w:t>Voter ID</w:t>
      </w:r>
    </w:p>
    <w:p w:rsidR="0083006B" w:rsidRPr="0026610A" w:rsidRDefault="0083006B" w:rsidP="008300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u w:val="single"/>
        </w:rPr>
      </w:pPr>
      <w:r w:rsidRPr="0026610A">
        <w:rPr>
          <w:rFonts w:cs="Helv"/>
          <w:b/>
          <w:color w:val="000000"/>
          <w:u w:val="single"/>
        </w:rPr>
        <w:t xml:space="preserve">Job Card issued by NREGA </w:t>
      </w:r>
      <w:proofErr w:type="spellStart"/>
      <w:r w:rsidRPr="0026610A">
        <w:rPr>
          <w:rFonts w:cs="Helv"/>
          <w:b/>
          <w:color w:val="000000"/>
          <w:u w:val="single"/>
        </w:rPr>
        <w:t>singhed</w:t>
      </w:r>
      <w:proofErr w:type="spellEnd"/>
      <w:r w:rsidRPr="0026610A">
        <w:rPr>
          <w:rFonts w:cs="Helv"/>
          <w:b/>
          <w:color w:val="000000"/>
          <w:u w:val="single"/>
        </w:rPr>
        <w:t xml:space="preserve"> by an officer of the state Govt.</w:t>
      </w:r>
    </w:p>
    <w:p w:rsidR="0083006B" w:rsidRPr="0026610A" w:rsidRDefault="0083006B" w:rsidP="008300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u w:val="single"/>
        </w:rPr>
      </w:pPr>
      <w:r w:rsidRPr="0026610A">
        <w:rPr>
          <w:rFonts w:cs="Helv"/>
          <w:b/>
          <w:color w:val="000000"/>
          <w:u w:val="single"/>
        </w:rPr>
        <w:t>Letter Issued by the National Population Register</w:t>
      </w:r>
    </w:p>
    <w:p w:rsidR="0083006B" w:rsidRPr="0026610A" w:rsidRDefault="0083006B" w:rsidP="008300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u w:val="single"/>
        </w:rPr>
      </w:pPr>
      <w:r w:rsidRPr="0026610A">
        <w:rPr>
          <w:rFonts w:cs="Helv"/>
          <w:b/>
          <w:color w:val="000000"/>
          <w:u w:val="single"/>
        </w:rPr>
        <w:t xml:space="preserve">Aadhaar </w:t>
      </w:r>
      <w:r w:rsidR="0026610A" w:rsidRPr="0026610A">
        <w:rPr>
          <w:rFonts w:cs="Helv"/>
          <w:b/>
          <w:color w:val="000000"/>
          <w:u w:val="single"/>
        </w:rPr>
        <w:t>+ Aadhaar Consent Letter</w:t>
      </w:r>
    </w:p>
    <w:p w:rsidR="0026610A" w:rsidRPr="0026610A" w:rsidRDefault="0026610A" w:rsidP="0026610A">
      <w:pPr>
        <w:pStyle w:val="ListParagraph"/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u w:val="single"/>
        </w:rPr>
      </w:pPr>
      <w:r w:rsidRPr="0026610A">
        <w:rPr>
          <w:rFonts w:ascii="Helv" w:hAnsi="Helv" w:cs="Helv"/>
          <w:color w:val="000000"/>
        </w:rPr>
        <w:t xml:space="preserve">Aadhaar consent letter to be taken along with Aadhaar + First 8 digits of </w:t>
      </w:r>
      <w:proofErr w:type="spellStart"/>
      <w:r w:rsidRPr="0026610A">
        <w:rPr>
          <w:rFonts w:ascii="Helv" w:hAnsi="Helv" w:cs="Helv"/>
          <w:color w:val="000000"/>
        </w:rPr>
        <w:t>aadhaar</w:t>
      </w:r>
      <w:proofErr w:type="spellEnd"/>
      <w:r w:rsidRPr="0026610A">
        <w:rPr>
          <w:rFonts w:ascii="Helv" w:hAnsi="Helv" w:cs="Helv"/>
          <w:color w:val="000000"/>
        </w:rPr>
        <w:t xml:space="preserve"> to be redacted</w:t>
      </w:r>
      <w:r w:rsidR="00B00168">
        <w:rPr>
          <w:rFonts w:ascii="Helv" w:hAnsi="Helv" w:cs="Helv"/>
          <w:color w:val="000000"/>
        </w:rPr>
        <w:t xml:space="preserve"> (Format in page 2)</w:t>
      </w:r>
      <w:bookmarkStart w:id="0" w:name="_GoBack"/>
      <w:bookmarkEnd w:id="0"/>
    </w:p>
    <w:p w:rsidR="0083006B" w:rsidRPr="0083006B" w:rsidRDefault="0083006B" w:rsidP="0083006B">
      <w:pPr>
        <w:pStyle w:val="ListParagraph"/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24"/>
          <w:szCs w:val="24"/>
          <w:u w:val="single"/>
        </w:rPr>
      </w:pPr>
    </w:p>
    <w:p w:rsidR="0083006B" w:rsidRDefault="00C547FD" w:rsidP="0026610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color w:val="000000"/>
          <w:sz w:val="24"/>
          <w:szCs w:val="24"/>
          <w:u w:val="single"/>
        </w:rPr>
      </w:pPr>
      <w:proofErr w:type="gramStart"/>
      <w:r>
        <w:rPr>
          <w:rFonts w:cs="Helv"/>
          <w:b/>
          <w:color w:val="000000"/>
          <w:sz w:val="24"/>
          <w:szCs w:val="24"/>
          <w:u w:val="single"/>
        </w:rPr>
        <w:t>Address  Proof</w:t>
      </w:r>
      <w:proofErr w:type="gramEnd"/>
      <w:r>
        <w:rPr>
          <w:rFonts w:cs="Helv"/>
          <w:b/>
          <w:color w:val="000000"/>
          <w:sz w:val="24"/>
          <w:szCs w:val="24"/>
          <w:u w:val="single"/>
        </w:rPr>
        <w:t xml:space="preserve"> :</w:t>
      </w:r>
    </w:p>
    <w:p w:rsidR="0026610A" w:rsidRPr="00C547FD" w:rsidRDefault="00C547FD" w:rsidP="0026610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C547FD">
        <w:rPr>
          <w:rFonts w:cs="Helv"/>
          <w:color w:val="000000"/>
          <w:sz w:val="24"/>
          <w:szCs w:val="24"/>
        </w:rPr>
        <w:t xml:space="preserve">Required </w:t>
      </w:r>
      <w:r>
        <w:rPr>
          <w:rFonts w:cs="Helv"/>
          <w:color w:val="000000"/>
          <w:sz w:val="24"/>
          <w:szCs w:val="24"/>
        </w:rPr>
        <w:t>if the current/ communication address is not the same as in OVD</w:t>
      </w:r>
    </w:p>
    <w:p w:rsidR="0026610A" w:rsidRPr="0026610A" w:rsidRDefault="0026610A" w:rsidP="0026610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Helv" w:hAnsi="Helv" w:cs="Helv"/>
          <w:color w:val="000000"/>
        </w:rPr>
      </w:pPr>
      <w:r w:rsidRPr="0026610A">
        <w:rPr>
          <w:rFonts w:ascii="Helv" w:hAnsi="Helv" w:cs="Helv"/>
          <w:color w:val="000000"/>
        </w:rPr>
        <w:t>Utility bill within last 2 months (electricity, telephone, post-paid mobile phone, piped gas / gas passbook, water bill)</w:t>
      </w:r>
    </w:p>
    <w:p w:rsidR="0026610A" w:rsidRPr="0026610A" w:rsidRDefault="0026610A" w:rsidP="00C547F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Helv" w:hAnsi="Helv" w:cs="Helv"/>
          <w:color w:val="000000"/>
        </w:rPr>
      </w:pPr>
      <w:r w:rsidRPr="0026610A">
        <w:rPr>
          <w:rFonts w:ascii="Helv" w:hAnsi="Helv" w:cs="Helv"/>
          <w:color w:val="000000"/>
        </w:rPr>
        <w:t>Property tax bill by municipality</w:t>
      </w:r>
    </w:p>
    <w:p w:rsidR="0026610A" w:rsidRPr="0026610A" w:rsidRDefault="0026610A" w:rsidP="00C547FD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Helv" w:hAnsi="Helv" w:cs="Helv"/>
          <w:color w:val="000000"/>
          <w:sz w:val="24"/>
          <w:szCs w:val="24"/>
        </w:rPr>
      </w:pPr>
      <w:r w:rsidRPr="0026610A">
        <w:rPr>
          <w:rFonts w:ascii="Helv" w:hAnsi="Helv" w:cs="Helv"/>
          <w:color w:val="000000"/>
        </w:rPr>
        <w:t>Pension or family pension payment orders with address for retired government and PSU employee.</w:t>
      </w:r>
    </w:p>
    <w:p w:rsidR="0026610A" w:rsidRPr="00C547FD" w:rsidRDefault="0026610A" w:rsidP="00C547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color w:val="000000"/>
          <w:sz w:val="24"/>
          <w:szCs w:val="24"/>
          <w:u w:val="single"/>
        </w:rPr>
      </w:pPr>
      <w:r>
        <w:rPr>
          <w:rFonts w:ascii="Helv" w:hAnsi="Helv" w:cs="Helv"/>
          <w:color w:val="000000"/>
        </w:rPr>
        <w:t>Letter of allotment of accommodation from employer</w:t>
      </w:r>
      <w:r w:rsidR="00C547FD">
        <w:rPr>
          <w:rFonts w:ascii="Helv" w:hAnsi="Helv" w:cs="Helv"/>
          <w:color w:val="000000"/>
        </w:rPr>
        <w:t xml:space="preserve"> for company/ govt. provided quarters</w:t>
      </w:r>
    </w:p>
    <w:p w:rsidR="00B42FA5" w:rsidRDefault="00B42FA5" w:rsidP="0026610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:rsidR="00C547FD" w:rsidRDefault="00C547FD" w:rsidP="00C547FD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24"/>
          <w:szCs w:val="24"/>
          <w:u w:val="single"/>
        </w:rPr>
      </w:pPr>
      <w:r>
        <w:rPr>
          <w:rFonts w:cs="Helv"/>
          <w:b/>
          <w:color w:val="000000"/>
          <w:sz w:val="24"/>
          <w:szCs w:val="24"/>
          <w:u w:val="single"/>
        </w:rPr>
        <w:t>Income Documents for higher LTV:</w:t>
      </w:r>
    </w:p>
    <w:p w:rsidR="00C547FD" w:rsidRPr="00C547FD" w:rsidRDefault="00C547FD" w:rsidP="00C547F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Helv"/>
          <w:b/>
          <w:color w:val="000000"/>
          <w:sz w:val="24"/>
          <w:szCs w:val="24"/>
          <w:u w:val="single"/>
        </w:rPr>
      </w:pPr>
      <w:r>
        <w:rPr>
          <w:rFonts w:ascii="Helv" w:hAnsi="Helv" w:cs="Helv"/>
          <w:color w:val="000000"/>
        </w:rPr>
        <w:t xml:space="preserve">Salaried – 3 months bank statement with salary credit </w:t>
      </w:r>
      <w:r w:rsidRPr="000141E2">
        <w:rPr>
          <w:rFonts w:ascii="Helv" w:hAnsi="Helv" w:cs="Helv"/>
          <w:color w:val="000000"/>
          <w:u w:val="single"/>
        </w:rPr>
        <w:t>OR</w:t>
      </w:r>
      <w:r>
        <w:rPr>
          <w:rFonts w:ascii="Helv" w:hAnsi="Helv" w:cs="Helv"/>
          <w:color w:val="000000"/>
        </w:rPr>
        <w:t xml:space="preserve"> Salary Slip </w:t>
      </w:r>
      <w:r w:rsidRPr="000141E2">
        <w:rPr>
          <w:rFonts w:ascii="Helv" w:hAnsi="Helv" w:cs="Helv"/>
          <w:color w:val="000000"/>
          <w:u w:val="single"/>
        </w:rPr>
        <w:t>OR</w:t>
      </w:r>
      <w:r>
        <w:rPr>
          <w:rFonts w:ascii="Helv" w:hAnsi="Helv" w:cs="Helv"/>
          <w:color w:val="000000"/>
        </w:rPr>
        <w:t xml:space="preserve"> Form 16</w:t>
      </w:r>
    </w:p>
    <w:p w:rsidR="00C547FD" w:rsidRPr="000141E2" w:rsidRDefault="00C547FD" w:rsidP="00C547F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Helv"/>
          <w:b/>
          <w:color w:val="000000"/>
          <w:sz w:val="24"/>
          <w:szCs w:val="24"/>
          <w:u w:val="single"/>
        </w:rPr>
      </w:pPr>
      <w:r>
        <w:rPr>
          <w:rFonts w:ascii="Helv" w:hAnsi="Helv" w:cs="Helv"/>
          <w:color w:val="000000"/>
        </w:rPr>
        <w:t xml:space="preserve">Self Employed – 3 months bank statement </w:t>
      </w:r>
      <w:r w:rsidRPr="000141E2">
        <w:rPr>
          <w:rFonts w:ascii="Helv" w:hAnsi="Helv" w:cs="Helv"/>
          <w:color w:val="000000"/>
          <w:u w:val="single"/>
        </w:rPr>
        <w:t>OR</w:t>
      </w:r>
      <w:r>
        <w:rPr>
          <w:rFonts w:ascii="Helv" w:hAnsi="Helv" w:cs="Helv"/>
          <w:color w:val="000000"/>
        </w:rPr>
        <w:t xml:space="preserve"> IT Returns for last FY</w:t>
      </w:r>
    </w:p>
    <w:p w:rsidR="000141E2" w:rsidRPr="00B00168" w:rsidRDefault="000141E2" w:rsidP="00C547F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Helv"/>
          <w:b/>
          <w:color w:val="000000"/>
          <w:sz w:val="24"/>
          <w:szCs w:val="24"/>
          <w:u w:val="single"/>
        </w:rPr>
      </w:pPr>
      <w:r>
        <w:rPr>
          <w:rFonts w:ascii="Helv" w:hAnsi="Helv" w:cs="Helv"/>
          <w:color w:val="000000"/>
        </w:rPr>
        <w:t xml:space="preserve">Agriculture – Land Documents </w:t>
      </w:r>
      <w:r w:rsidRPr="000141E2">
        <w:rPr>
          <w:rFonts w:ascii="Helv" w:hAnsi="Helv" w:cs="Helv"/>
          <w:color w:val="000000"/>
          <w:u w:val="single"/>
        </w:rPr>
        <w:t>AND</w:t>
      </w:r>
      <w:r>
        <w:rPr>
          <w:rFonts w:ascii="Helv" w:hAnsi="Helv" w:cs="Helv"/>
          <w:color w:val="000000"/>
        </w:rPr>
        <w:t xml:space="preserve"> 3 months bank statement</w:t>
      </w:r>
    </w:p>
    <w:p w:rsidR="00B00168" w:rsidRDefault="00B00168" w:rsidP="00B00168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</w:rPr>
      </w:pPr>
    </w:p>
    <w:p w:rsidR="00B00168" w:rsidRDefault="00B00168" w:rsidP="00B00168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</w:rPr>
      </w:pPr>
    </w:p>
    <w:p w:rsidR="00B00168" w:rsidRDefault="00B00168" w:rsidP="00B00168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</w:rPr>
      </w:pPr>
    </w:p>
    <w:p w:rsidR="00B00168" w:rsidRDefault="00B00168" w:rsidP="00B00168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</w:rPr>
      </w:pPr>
    </w:p>
    <w:p w:rsidR="00B00168" w:rsidRDefault="00B00168" w:rsidP="00B00168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</w:rPr>
      </w:pPr>
    </w:p>
    <w:p w:rsidR="00B00168" w:rsidRPr="00285752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285752">
        <w:rPr>
          <w:rFonts w:ascii="Arial Narrow" w:hAnsi="Arial Narrow" w:cs="Times New Roman"/>
          <w:color w:val="000000"/>
          <w:sz w:val="24"/>
          <w:szCs w:val="24"/>
        </w:rPr>
        <w:lastRenderedPageBreak/>
        <w:t>Consent to be obtained from customers submitting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voluntarily at their own discretion their</w:t>
      </w:r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physical </w:t>
      </w:r>
      <w:proofErr w:type="spellStart"/>
      <w:r w:rsidRPr="00285752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as identity proof. </w:t>
      </w:r>
    </w:p>
    <w:p w:rsidR="00B00168" w:rsidRPr="00285752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To, </w:t>
      </w:r>
    </w:p>
    <w:p w:rsidR="00B00168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The Branch Manager,</w:t>
      </w:r>
    </w:p>
    <w:p w:rsidR="00B00168" w:rsidRPr="00285752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HDFC Bank Ltd.,</w:t>
      </w:r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_________Branch. </w:t>
      </w:r>
    </w:p>
    <w:p w:rsidR="00B00168" w:rsidRPr="00285752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285752">
        <w:rPr>
          <w:rFonts w:ascii="Arial Narrow" w:hAnsi="Arial Narrow" w:cs="Times New Roman"/>
          <w:color w:val="000000"/>
          <w:sz w:val="24"/>
          <w:szCs w:val="24"/>
        </w:rPr>
        <w:t>Dear Sir/Madam,</w:t>
      </w:r>
    </w:p>
    <w:p w:rsidR="00B00168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285752">
        <w:rPr>
          <w:rFonts w:ascii="Arial Narrow" w:hAnsi="Arial Narrow" w:cs="Times New Roman"/>
          <w:color w:val="000000"/>
          <w:sz w:val="24"/>
          <w:szCs w:val="24"/>
        </w:rPr>
        <w:t>I</w:t>
      </w:r>
      <w:r>
        <w:rPr>
          <w:rFonts w:ascii="Arial Narrow" w:hAnsi="Arial Narrow" w:cs="Times New Roman"/>
          <w:color w:val="000000"/>
          <w:sz w:val="24"/>
          <w:szCs w:val="24"/>
        </w:rPr>
        <w:t>/We</w:t>
      </w:r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hereby submit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voluntarily at </w:t>
      </w:r>
      <w:r w:rsidRPr="00285752">
        <w:rPr>
          <w:rFonts w:ascii="Arial Narrow" w:hAnsi="Arial Narrow" w:cs="Times New Roman"/>
          <w:color w:val="000000"/>
          <w:sz w:val="24"/>
          <w:szCs w:val="24"/>
        </w:rPr>
        <w:t>my</w:t>
      </w:r>
      <w:r>
        <w:rPr>
          <w:rFonts w:ascii="Arial Narrow" w:hAnsi="Arial Narrow" w:cs="Times New Roman"/>
          <w:color w:val="000000"/>
          <w:sz w:val="24"/>
          <w:szCs w:val="24"/>
        </w:rPr>
        <w:t>/our own discretion, the</w:t>
      </w:r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physical copy of </w:t>
      </w:r>
      <w:proofErr w:type="spellStart"/>
      <w:r w:rsidRPr="00285752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card </w:t>
      </w:r>
      <w:r w:rsidRPr="00736647">
        <w:rPr>
          <w:rFonts w:ascii="Arial Narrow" w:hAnsi="Arial Narrow" w:cs="Times New Roman"/>
          <w:color w:val="000000"/>
          <w:sz w:val="24"/>
          <w:szCs w:val="24"/>
        </w:rPr>
        <w:t>physical e-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/ masked 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/ offline electronic 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xml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285752">
        <w:rPr>
          <w:rFonts w:ascii="Arial Narrow" w:hAnsi="Arial Narrow" w:cs="Times New Roman"/>
          <w:color w:val="000000"/>
          <w:sz w:val="24"/>
          <w:szCs w:val="24"/>
        </w:rPr>
        <w:t>as issued by UIDAI, to HDFC Bank as an identity proof along with my/our other OVD documents and voluntarily give my/our consent to open account with HDFC Bank in my/our name</w:t>
      </w:r>
      <w:r>
        <w:rPr>
          <w:rFonts w:ascii="Arial Narrow" w:hAnsi="Arial Narrow" w:cs="Times New Roman"/>
          <w:color w:val="000000"/>
          <w:sz w:val="24"/>
          <w:szCs w:val="24"/>
        </w:rPr>
        <w:t>/</w:t>
      </w:r>
      <w:r w:rsidRPr="00285752">
        <w:rPr>
          <w:rFonts w:ascii="Arial Narrow" w:hAnsi="Arial Narrow" w:cs="Times New Roman"/>
          <w:color w:val="000000"/>
          <w:sz w:val="24"/>
          <w:szCs w:val="24"/>
        </w:rPr>
        <w:t>s individual capacity/</w:t>
      </w:r>
      <w:proofErr w:type="spellStart"/>
      <w:r w:rsidRPr="00285752">
        <w:rPr>
          <w:rFonts w:ascii="Arial Narrow" w:hAnsi="Arial Narrow" w:cs="Times New Roman"/>
          <w:color w:val="000000"/>
          <w:sz w:val="24"/>
          <w:szCs w:val="24"/>
        </w:rPr>
        <w:t>ies</w:t>
      </w:r>
      <w:proofErr w:type="spellEnd"/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using my/our </w:t>
      </w:r>
      <w:proofErr w:type="spellStart"/>
      <w:r w:rsidRPr="00285752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card </w:t>
      </w:r>
      <w:r>
        <w:rPr>
          <w:rFonts w:ascii="Arial Narrow" w:hAnsi="Arial Narrow" w:cs="Times New Roman"/>
          <w:color w:val="000000"/>
          <w:sz w:val="24"/>
          <w:szCs w:val="24"/>
        </w:rPr>
        <w:t>/</w:t>
      </w:r>
      <w:r w:rsidRPr="00736647">
        <w:rPr>
          <w:rFonts w:ascii="Arial Narrow" w:hAnsi="Arial Narrow" w:cs="Times New Roman"/>
          <w:color w:val="000000"/>
          <w:sz w:val="24"/>
          <w:szCs w:val="24"/>
        </w:rPr>
        <w:t>physical e-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/ masked 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/ offline electronic 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xml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and / or as an authorized signatory in non-individual accounts and; hereby consent to HDFC Bank for verification of my/our </w:t>
      </w:r>
      <w:proofErr w:type="spellStart"/>
      <w:r w:rsidRPr="00285752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card to establish its genuineness through Quick Response (QR) code embedded in the </w:t>
      </w:r>
      <w:proofErr w:type="spellStart"/>
      <w:r w:rsidRPr="00285752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card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or through such other acceptable manner as per UIDAI or under any Act or law from time to time.</w:t>
      </w:r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 The consent and purpose of collecting </w:t>
      </w:r>
      <w:proofErr w:type="spellStart"/>
      <w:r w:rsidRPr="00285752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has been explained to me/us in local language. HDFC Bank has informed me/us that my/our </w:t>
      </w:r>
      <w:proofErr w:type="spellStart"/>
      <w:r w:rsidRPr="00285752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 submitted to the bank herewith shall not be used for any purpose other than mentioned above, </w:t>
      </w:r>
      <w:r>
        <w:rPr>
          <w:rFonts w:ascii="Arial Narrow" w:hAnsi="Arial Narrow" w:cs="Times New Roman"/>
          <w:color w:val="000000"/>
          <w:sz w:val="24"/>
          <w:szCs w:val="24"/>
        </w:rPr>
        <w:t>or as per requirements of law.</w:t>
      </w:r>
    </w:p>
    <w:p w:rsidR="00B00168" w:rsidRPr="00285752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EE0D95">
        <w:rPr>
          <w:rFonts w:ascii="Arial Narrow" w:hAnsi="Arial Narrow" w:cs="Times New Roman"/>
          <w:sz w:val="24"/>
          <w:szCs w:val="24"/>
        </w:rPr>
        <w:t>HDFC Bank has informed me</w:t>
      </w:r>
      <w:r>
        <w:rPr>
          <w:rFonts w:ascii="Arial Narrow" w:hAnsi="Arial Narrow" w:cs="Times New Roman"/>
          <w:sz w:val="24"/>
          <w:szCs w:val="24"/>
        </w:rPr>
        <w:t xml:space="preserve">/us that this consent and my/our </w:t>
      </w:r>
      <w:proofErr w:type="spellStart"/>
      <w:r w:rsidRPr="00EE0D95">
        <w:rPr>
          <w:rFonts w:ascii="Arial Narrow" w:hAnsi="Arial Narrow" w:cs="Times New Roman"/>
          <w:sz w:val="24"/>
          <w:szCs w:val="24"/>
        </w:rPr>
        <w:t>Aadhaar</w:t>
      </w:r>
      <w:proofErr w:type="spellEnd"/>
      <w:r w:rsidRPr="00EE0D95">
        <w:rPr>
          <w:rFonts w:ascii="Arial Narrow" w:hAnsi="Arial Narrow" w:cs="Times New Roman"/>
          <w:sz w:val="24"/>
          <w:szCs w:val="24"/>
        </w:rPr>
        <w:t xml:space="preserve"> </w:t>
      </w:r>
      <w:r w:rsidRPr="00285752">
        <w:rPr>
          <w:rFonts w:ascii="Arial Narrow" w:hAnsi="Arial Narrow" w:cs="Times New Roman"/>
          <w:color w:val="000000"/>
          <w:sz w:val="24"/>
          <w:szCs w:val="24"/>
        </w:rPr>
        <w:t>card</w:t>
      </w:r>
      <w:r w:rsidRPr="00EE0D95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/</w:t>
      </w:r>
      <w:r w:rsidRPr="00736647">
        <w:rPr>
          <w:rFonts w:ascii="Arial Narrow" w:hAnsi="Arial Narrow" w:cs="Times New Roman"/>
          <w:color w:val="000000"/>
          <w:sz w:val="24"/>
          <w:szCs w:val="24"/>
        </w:rPr>
        <w:t>physical e-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/ masked 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/ offline electronic 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xml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EE0D95">
        <w:rPr>
          <w:rFonts w:ascii="Arial Narrow" w:hAnsi="Arial Narrow" w:cs="Times New Roman"/>
          <w:sz w:val="24"/>
          <w:szCs w:val="24"/>
        </w:rPr>
        <w:t>will be stored along with my</w:t>
      </w:r>
      <w:r>
        <w:rPr>
          <w:rFonts w:ascii="Arial Narrow" w:hAnsi="Arial Narrow" w:cs="Times New Roman"/>
          <w:sz w:val="24"/>
          <w:szCs w:val="24"/>
        </w:rPr>
        <w:t>/our</w:t>
      </w:r>
      <w:r w:rsidRPr="00EE0D95">
        <w:rPr>
          <w:rFonts w:ascii="Arial Narrow" w:hAnsi="Arial Narrow" w:cs="Times New Roman"/>
          <w:sz w:val="24"/>
          <w:szCs w:val="24"/>
        </w:rPr>
        <w:t xml:space="preserve"> account details within the bank.</w:t>
      </w:r>
    </w:p>
    <w:p w:rsidR="00B00168" w:rsidRPr="00285752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I/We </w:t>
      </w:r>
      <w:r w:rsidRPr="00285752">
        <w:rPr>
          <w:rFonts w:ascii="Arial Narrow" w:hAnsi="Arial Narrow" w:cs="Times New Roman"/>
          <w:color w:val="000000"/>
          <w:sz w:val="24"/>
          <w:szCs w:val="24"/>
        </w:rPr>
        <w:t xml:space="preserve">hereby declare that all the information voluntarily furnished by me/us is true, correct and complete. I/We will not hold HDFC Bank or any of its officials responsible in case of any incorrect information provided by me/us. </w:t>
      </w:r>
    </w:p>
    <w:p w:rsidR="00B00168" w:rsidRPr="00285752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6535A4">
        <w:rPr>
          <w:rFonts w:ascii="Arial Narrow" w:hAnsi="Arial Narrow" w:cs="Times New Roman"/>
          <w:color w:val="000000"/>
          <w:sz w:val="24"/>
          <w:szCs w:val="24"/>
        </w:rPr>
        <w:t xml:space="preserve">The particulars of the </w:t>
      </w:r>
      <w:proofErr w:type="spellStart"/>
      <w:r w:rsidRPr="006535A4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6535A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>is/</w:t>
      </w:r>
      <w:proofErr w:type="spellStart"/>
      <w:r w:rsidRPr="006535A4">
        <w:rPr>
          <w:rFonts w:ascii="Arial Narrow" w:hAnsi="Arial Narrow" w:cs="Times New Roman"/>
          <w:color w:val="000000"/>
          <w:sz w:val="24"/>
          <w:szCs w:val="24"/>
        </w:rPr>
        <w:t>are as</w:t>
      </w:r>
      <w:proofErr w:type="spellEnd"/>
      <w:r w:rsidRPr="006535A4">
        <w:rPr>
          <w:rFonts w:ascii="Arial Narrow" w:hAnsi="Arial Narrow" w:cs="Times New Roman"/>
          <w:color w:val="000000"/>
          <w:sz w:val="24"/>
          <w:szCs w:val="24"/>
        </w:rPr>
        <w:t xml:space="preserve"> under: </w:t>
      </w:r>
      <w:r w:rsidRPr="006535A4">
        <w:rPr>
          <w:rFonts w:ascii="Arial Narrow" w:hAnsi="Arial Narrow" w:cs="Times New Roman"/>
          <w:color w:val="000000"/>
          <w:sz w:val="24"/>
          <w:szCs w:val="24"/>
        </w:rPr>
        <w:br/>
      </w:r>
      <w:proofErr w:type="spellStart"/>
      <w:r w:rsidRPr="006535A4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6535A4">
        <w:rPr>
          <w:rFonts w:ascii="Arial Narrow" w:hAnsi="Arial Narrow" w:cs="Times New Roman"/>
          <w:color w:val="000000"/>
          <w:sz w:val="24"/>
          <w:szCs w:val="24"/>
        </w:rPr>
        <w:t xml:space="preserve"> Number/s: ............................................................................................................. </w:t>
      </w:r>
    </w:p>
    <w:p w:rsidR="00B00168" w:rsidRDefault="00B00168" w:rsidP="00B00168">
      <w:pPr>
        <w:jc w:val="both"/>
      </w:pPr>
      <w:r w:rsidRPr="00E12F4F">
        <w:rPr>
          <w:rFonts w:ascii="Arial Narrow" w:hAnsi="Arial Narrow" w:cs="Times New Roman"/>
          <w:color w:val="000000"/>
          <w:sz w:val="24"/>
          <w:szCs w:val="24"/>
        </w:rPr>
        <w:t xml:space="preserve">Name/s of the </w:t>
      </w:r>
      <w:proofErr w:type="spellStart"/>
      <w:r w:rsidRPr="00E12F4F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E12F4F">
        <w:rPr>
          <w:rFonts w:ascii="Arial Narrow" w:hAnsi="Arial Narrow" w:cs="Times New Roman"/>
          <w:color w:val="000000"/>
          <w:sz w:val="24"/>
          <w:szCs w:val="24"/>
        </w:rPr>
        <w:t xml:space="preserve"> Holder/s as in </w:t>
      </w:r>
      <w:proofErr w:type="spellStart"/>
      <w:r w:rsidRPr="00E12F4F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E12F4F">
        <w:rPr>
          <w:rFonts w:ascii="Arial Narrow" w:hAnsi="Arial Narrow" w:cs="Times New Roman"/>
          <w:color w:val="000000"/>
          <w:sz w:val="24"/>
          <w:szCs w:val="24"/>
        </w:rPr>
        <w:t xml:space="preserve"> card: .........................................................</w:t>
      </w:r>
    </w:p>
    <w:p w:rsidR="00B00168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B00168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B00168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(Signature/Thumb impression of the account holder/s)</w:t>
      </w:r>
    </w:p>
    <w:p w:rsidR="00B00168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Name/s: _______________________</w:t>
      </w:r>
    </w:p>
    <w:p w:rsidR="00B00168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Mobile No: _____________________</w:t>
      </w:r>
    </w:p>
    <w:p w:rsidR="00B00168" w:rsidRDefault="00B00168" w:rsidP="00B0016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Email: _________________________</w:t>
      </w:r>
    </w:p>
    <w:p w:rsidR="00B00168" w:rsidRDefault="00B00168" w:rsidP="00B00168">
      <w:pPr>
        <w:jc w:val="both"/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Enclosure: copy of self-attested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>/</w:t>
      </w:r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physical e-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/ masked 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/ offline electronic </w:t>
      </w:r>
      <w:proofErr w:type="spellStart"/>
      <w:r w:rsidRPr="00736647">
        <w:rPr>
          <w:rFonts w:ascii="Arial Narrow" w:hAnsi="Arial Narrow" w:cs="Times New Roman"/>
          <w:color w:val="000000"/>
          <w:sz w:val="24"/>
          <w:szCs w:val="24"/>
        </w:rPr>
        <w:t>Aadhaar</w:t>
      </w:r>
      <w:proofErr w:type="spellEnd"/>
      <w:r w:rsidRPr="00736647">
        <w:rPr>
          <w:rFonts w:ascii="Arial Narrow" w:hAnsi="Arial Narrow" w:cs="Times New Roman"/>
          <w:color w:val="000000"/>
          <w:sz w:val="24"/>
          <w:szCs w:val="24"/>
        </w:rPr>
        <w:t xml:space="preserve"> xml</w:t>
      </w:r>
      <w:r>
        <w:rPr>
          <w:rFonts w:ascii="Arial Narrow" w:hAnsi="Arial Narrow" w:cs="Times New Roman"/>
          <w:color w:val="000000"/>
          <w:sz w:val="24"/>
          <w:szCs w:val="24"/>
        </w:rPr>
        <w:t>.</w:t>
      </w:r>
      <w:r>
        <w:t xml:space="preserve"> </w:t>
      </w:r>
    </w:p>
    <w:p w:rsidR="00B00168" w:rsidRDefault="00B00168" w:rsidP="00B00168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</w:rPr>
      </w:pPr>
    </w:p>
    <w:p w:rsidR="00B00168" w:rsidRPr="00C547FD" w:rsidRDefault="00B00168" w:rsidP="00B00168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color w:val="000000"/>
          <w:sz w:val="24"/>
          <w:szCs w:val="24"/>
          <w:u w:val="single"/>
        </w:rPr>
      </w:pPr>
    </w:p>
    <w:sectPr w:rsidR="00B00168" w:rsidRPr="00C54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32C60E"/>
    <w:lvl w:ilvl="0">
      <w:numFmt w:val="bullet"/>
      <w:lvlText w:val="*"/>
      <w:lvlJc w:val="left"/>
    </w:lvl>
  </w:abstractNum>
  <w:abstractNum w:abstractNumId="1">
    <w:nsid w:val="11C44A2F"/>
    <w:multiLevelType w:val="hybridMultilevel"/>
    <w:tmpl w:val="67CA23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2132B"/>
    <w:multiLevelType w:val="hybridMultilevel"/>
    <w:tmpl w:val="3D565C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40828"/>
    <w:multiLevelType w:val="hybridMultilevel"/>
    <w:tmpl w:val="28A4649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7FDD"/>
    <w:multiLevelType w:val="multilevel"/>
    <w:tmpl w:val="512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E6DED"/>
    <w:multiLevelType w:val="hybridMultilevel"/>
    <w:tmpl w:val="DEFE3030"/>
    <w:lvl w:ilvl="0" w:tplc="F94225B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2C8633F"/>
    <w:multiLevelType w:val="hybridMultilevel"/>
    <w:tmpl w:val="8E8C3B38"/>
    <w:lvl w:ilvl="0" w:tplc="0F302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57224"/>
    <w:multiLevelType w:val="hybridMultilevel"/>
    <w:tmpl w:val="206888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320C3F"/>
    <w:multiLevelType w:val="hybridMultilevel"/>
    <w:tmpl w:val="1A0C910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9030D8"/>
    <w:multiLevelType w:val="hybridMultilevel"/>
    <w:tmpl w:val="130617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A34F8"/>
    <w:multiLevelType w:val="hybridMultilevel"/>
    <w:tmpl w:val="80E696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B830A3"/>
    <w:multiLevelType w:val="hybridMultilevel"/>
    <w:tmpl w:val="393043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83279A"/>
    <w:multiLevelType w:val="hybridMultilevel"/>
    <w:tmpl w:val="F56CD7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81"/>
    <w:rsid w:val="000141E2"/>
    <w:rsid w:val="0004729B"/>
    <w:rsid w:val="00170881"/>
    <w:rsid w:val="001D2BFF"/>
    <w:rsid w:val="0026610A"/>
    <w:rsid w:val="002671DE"/>
    <w:rsid w:val="00385C92"/>
    <w:rsid w:val="00403460"/>
    <w:rsid w:val="005776CA"/>
    <w:rsid w:val="006521E4"/>
    <w:rsid w:val="00740E0F"/>
    <w:rsid w:val="00781DF6"/>
    <w:rsid w:val="007852B3"/>
    <w:rsid w:val="007D2A5E"/>
    <w:rsid w:val="0083006B"/>
    <w:rsid w:val="008E6D90"/>
    <w:rsid w:val="0093236B"/>
    <w:rsid w:val="009A5140"/>
    <w:rsid w:val="00A6479D"/>
    <w:rsid w:val="00AB3E4D"/>
    <w:rsid w:val="00B00168"/>
    <w:rsid w:val="00B0460B"/>
    <w:rsid w:val="00B42FA5"/>
    <w:rsid w:val="00B95D70"/>
    <w:rsid w:val="00BE6A36"/>
    <w:rsid w:val="00BF270C"/>
    <w:rsid w:val="00C017BC"/>
    <w:rsid w:val="00C3084F"/>
    <w:rsid w:val="00C34721"/>
    <w:rsid w:val="00C547FD"/>
    <w:rsid w:val="00C615A3"/>
    <w:rsid w:val="00CB4114"/>
    <w:rsid w:val="00D02F95"/>
    <w:rsid w:val="00D56E01"/>
    <w:rsid w:val="00D97BF4"/>
    <w:rsid w:val="00DA5E4D"/>
    <w:rsid w:val="00DF6BDD"/>
    <w:rsid w:val="00E55D5A"/>
    <w:rsid w:val="00E77C7B"/>
    <w:rsid w:val="00FB50FC"/>
    <w:rsid w:val="00FB76DC"/>
    <w:rsid w:val="00F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8A07E-8D67-4CD8-B920-6E9844BD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2FA5"/>
    <w:rPr>
      <w:strike w:val="0"/>
      <w:dstrike w:val="0"/>
      <w:color w:val="005593"/>
      <w:u w:val="none"/>
      <w:effect w:val="none"/>
    </w:rPr>
  </w:style>
  <w:style w:type="character" w:customStyle="1" w:styleId="content2">
    <w:name w:val="content2"/>
    <w:basedOn w:val="DefaultParagraphFont"/>
    <w:rsid w:val="00B42FA5"/>
    <w:rPr>
      <w:rFonts w:ascii="OpenSans" w:hAnsi="OpenSans" w:hint="default"/>
      <w:vanish w:val="0"/>
      <w:webHidden w:val="0"/>
      <w:color w:val="808181"/>
      <w:sz w:val="34"/>
      <w:szCs w:val="34"/>
      <w:shd w:val="clear" w:color="auto" w:fill="D6F0FD"/>
      <w:specVanish w:val="0"/>
    </w:rPr>
  </w:style>
  <w:style w:type="character" w:styleId="Strong">
    <w:name w:val="Strong"/>
    <w:basedOn w:val="DefaultParagraphFont"/>
    <w:uiPriority w:val="22"/>
    <w:qFormat/>
    <w:rsid w:val="00B42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8" w:color="EFEFEF"/>
                                <w:right w:val="single" w:sz="6" w:space="0" w:color="EFEFEF"/>
                              </w:divBdr>
                              <w:divsChild>
                                <w:div w:id="12187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918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8" w:color="EFEFEF"/>
                                <w:right w:val="single" w:sz="6" w:space="0" w:color="EFEFEF"/>
                              </w:divBdr>
                              <w:divsChild>
                                <w:div w:id="10851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5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2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977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8" w:color="EFEFEF"/>
                                <w:right w:val="single" w:sz="6" w:space="0" w:color="EFEFEF"/>
                              </w:divBdr>
                              <w:divsChild>
                                <w:div w:id="7569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4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7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45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47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8" w:color="EFEFEF"/>
                                <w:right w:val="single" w:sz="6" w:space="0" w:color="EFEFEF"/>
                              </w:divBdr>
                              <w:divsChild>
                                <w:div w:id="12326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6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7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2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22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HDFC Bank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urmila Naidu</dc:creator>
  <cp:lastModifiedBy>Deepak Chandrasekharan Nair</cp:lastModifiedBy>
  <cp:revision>2</cp:revision>
  <dcterms:created xsi:type="dcterms:W3CDTF">2020-08-18T16:01:00Z</dcterms:created>
  <dcterms:modified xsi:type="dcterms:W3CDTF">2020-08-18T16:01:00Z</dcterms:modified>
</cp:coreProperties>
</file>